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C483" w14:textId="6DC6D9F5" w:rsidR="00162EE0" w:rsidRDefault="00BA7F16">
      <w:pPr>
        <w:pStyle w:val="BodyText"/>
        <w:rPr>
          <w:rFonts w:ascii="Arial"/>
          <w:sz w:val="18"/>
        </w:rPr>
      </w:pPr>
      <w:r>
        <w:rPr>
          <w:noProof/>
          <w:sz w:val="20"/>
        </w:rPr>
        <w:drawing>
          <wp:inline distT="0" distB="0" distL="0" distR="0" wp14:anchorId="254E3E0C" wp14:editId="45AF23CE">
            <wp:extent cx="3974074" cy="560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07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B9A3A" w14:textId="77777777" w:rsidR="00162EE0" w:rsidRDefault="00BA7F16">
      <w:pPr>
        <w:pStyle w:val="Heading1"/>
        <w:spacing w:before="138"/>
      </w:pPr>
      <w:r>
        <w:rPr>
          <w:color w:val="E80101"/>
        </w:rPr>
        <w:t>SIGNATURE TO ONLINE APPLICATION</w:t>
      </w:r>
    </w:p>
    <w:p w14:paraId="4D98653B" w14:textId="77777777" w:rsidR="00162EE0" w:rsidRDefault="00BA7F16">
      <w:pPr>
        <w:spacing w:before="17"/>
        <w:ind w:left="4296" w:right="3199"/>
        <w:jc w:val="center"/>
        <w:rPr>
          <w:b/>
          <w:sz w:val="37"/>
        </w:rPr>
      </w:pPr>
      <w:r>
        <w:rPr>
          <w:b/>
          <w:color w:val="F91515"/>
          <w:sz w:val="37"/>
        </w:rPr>
        <w:t>*</w:t>
      </w:r>
      <w:r>
        <w:rPr>
          <w:b/>
          <w:color w:val="F91515"/>
          <w:sz w:val="37"/>
        </w:rPr>
        <w:t>*Important**</w:t>
      </w:r>
      <w:bookmarkStart w:id="0" w:name="_GoBack"/>
      <w:bookmarkEnd w:id="0"/>
    </w:p>
    <w:p w14:paraId="6A70712E" w14:textId="77777777" w:rsidR="00162EE0" w:rsidRDefault="00BA7F16">
      <w:pPr>
        <w:spacing w:before="259" w:line="256" w:lineRule="auto"/>
        <w:ind w:left="835" w:firstLine="7"/>
        <w:rPr>
          <w:sz w:val="29"/>
        </w:rPr>
      </w:pPr>
      <w:r>
        <w:rPr>
          <w:color w:val="111111"/>
          <w:w w:val="105"/>
          <w:sz w:val="29"/>
        </w:rPr>
        <w:t xml:space="preserve">This insurance provides </w:t>
      </w:r>
      <w:r>
        <w:rPr>
          <w:b/>
          <w:color w:val="111111"/>
          <w:w w:val="105"/>
          <w:sz w:val="29"/>
        </w:rPr>
        <w:t xml:space="preserve">single interest only to the named insured for Foreclosed, REO, OREO and dual interest for Forced Place. </w:t>
      </w:r>
      <w:r>
        <w:rPr>
          <w:color w:val="111111"/>
          <w:w w:val="105"/>
          <w:sz w:val="29"/>
        </w:rPr>
        <w:t xml:space="preserve">This </w:t>
      </w:r>
      <w:r>
        <w:rPr>
          <w:b/>
          <w:color w:val="111111"/>
          <w:w w:val="105"/>
          <w:sz w:val="29"/>
        </w:rPr>
        <w:t>signature</w:t>
      </w:r>
      <w:r>
        <w:rPr>
          <w:b/>
          <w:color w:val="111111"/>
          <w:spacing w:val="-10"/>
          <w:w w:val="105"/>
          <w:sz w:val="29"/>
        </w:rPr>
        <w:t xml:space="preserve"> </w:t>
      </w:r>
      <w:r>
        <w:rPr>
          <w:b/>
          <w:color w:val="111111"/>
          <w:w w:val="105"/>
          <w:sz w:val="29"/>
        </w:rPr>
        <w:t>warrants</w:t>
      </w:r>
      <w:r>
        <w:rPr>
          <w:b/>
          <w:color w:val="111111"/>
          <w:spacing w:val="-22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all</w:t>
      </w:r>
      <w:r>
        <w:rPr>
          <w:color w:val="111111"/>
          <w:spacing w:val="-23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information</w:t>
      </w:r>
      <w:r>
        <w:rPr>
          <w:color w:val="111111"/>
          <w:spacing w:val="-16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provided</w:t>
      </w:r>
      <w:r>
        <w:rPr>
          <w:color w:val="111111"/>
          <w:spacing w:val="-20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on</w:t>
      </w:r>
      <w:r>
        <w:rPr>
          <w:color w:val="111111"/>
          <w:spacing w:val="-27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the</w:t>
      </w:r>
      <w:r>
        <w:rPr>
          <w:color w:val="111111"/>
          <w:spacing w:val="-25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application</w:t>
      </w:r>
      <w:r>
        <w:rPr>
          <w:color w:val="111111"/>
          <w:spacing w:val="-15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submitted online to be true and</w:t>
      </w:r>
      <w:r>
        <w:rPr>
          <w:color w:val="111111"/>
          <w:spacing w:val="15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factual.</w:t>
      </w:r>
    </w:p>
    <w:p w14:paraId="76B2EF5D" w14:textId="77777777" w:rsidR="00162EE0" w:rsidRDefault="00BA7F16">
      <w:pPr>
        <w:spacing w:before="226" w:line="252" w:lineRule="auto"/>
        <w:ind w:left="839" w:hanging="4"/>
        <w:rPr>
          <w:b/>
          <w:sz w:val="29"/>
        </w:rPr>
      </w:pPr>
      <w:r>
        <w:rPr>
          <w:b/>
          <w:color w:val="111111"/>
          <w:w w:val="105"/>
          <w:sz w:val="29"/>
        </w:rPr>
        <w:t>Signed</w:t>
      </w:r>
      <w:r>
        <w:rPr>
          <w:b/>
          <w:color w:val="111111"/>
          <w:spacing w:val="-13"/>
          <w:w w:val="105"/>
          <w:sz w:val="29"/>
        </w:rPr>
        <w:t xml:space="preserve"> </w:t>
      </w:r>
      <w:r>
        <w:rPr>
          <w:b/>
          <w:color w:val="111111"/>
          <w:w w:val="105"/>
          <w:sz w:val="29"/>
        </w:rPr>
        <w:t>applicant</w:t>
      </w:r>
      <w:r>
        <w:rPr>
          <w:b/>
          <w:color w:val="111111"/>
          <w:spacing w:val="-8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understands</w:t>
      </w:r>
      <w:r>
        <w:rPr>
          <w:color w:val="111111"/>
          <w:spacing w:val="-6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that</w:t>
      </w:r>
      <w:r>
        <w:rPr>
          <w:color w:val="111111"/>
          <w:spacing w:val="-12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it</w:t>
      </w:r>
      <w:r>
        <w:rPr>
          <w:color w:val="111111"/>
          <w:spacing w:val="-20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is</w:t>
      </w:r>
      <w:r>
        <w:rPr>
          <w:color w:val="111111"/>
          <w:spacing w:val="-21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their</w:t>
      </w:r>
      <w:r>
        <w:rPr>
          <w:color w:val="111111"/>
          <w:spacing w:val="-14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responsibility</w:t>
      </w:r>
      <w:r>
        <w:rPr>
          <w:color w:val="111111"/>
          <w:spacing w:val="-26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to</w:t>
      </w:r>
      <w:r>
        <w:rPr>
          <w:color w:val="111111"/>
          <w:spacing w:val="-20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read</w:t>
      </w:r>
      <w:r>
        <w:rPr>
          <w:color w:val="111111"/>
          <w:spacing w:val="-13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 xml:space="preserve">and comprehend the contents of the application, and that any material misrepresentation or omission will invalidate coverage. </w:t>
      </w:r>
      <w:r>
        <w:rPr>
          <w:b/>
          <w:color w:val="111111"/>
          <w:w w:val="105"/>
          <w:sz w:val="29"/>
        </w:rPr>
        <w:t>THE APPLICATION IS NOT A POLICY OF INSURANCE AND PROVIDES NO COVERAGE</w:t>
      </w:r>
      <w:r>
        <w:rPr>
          <w:b/>
          <w:color w:val="111111"/>
          <w:spacing w:val="30"/>
          <w:w w:val="105"/>
          <w:sz w:val="29"/>
        </w:rPr>
        <w:t xml:space="preserve"> </w:t>
      </w:r>
      <w:r>
        <w:rPr>
          <w:b/>
          <w:color w:val="111111"/>
          <w:w w:val="105"/>
          <w:sz w:val="29"/>
        </w:rPr>
        <w:t>WHATSOEVER.</w:t>
      </w:r>
    </w:p>
    <w:p w14:paraId="4995B414" w14:textId="77777777" w:rsidR="00162EE0" w:rsidRDefault="00BA7F16">
      <w:pPr>
        <w:pStyle w:val="BodyText"/>
        <w:spacing w:before="234" w:line="249" w:lineRule="auto"/>
        <w:ind w:left="841" w:hanging="1"/>
      </w:pPr>
      <w:r>
        <w:rPr>
          <w:color w:val="111111"/>
          <w:w w:val="105"/>
        </w:rPr>
        <w:t>The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online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application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submitted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attaches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forms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part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the policy.</w:t>
      </w:r>
    </w:p>
    <w:p w14:paraId="0F2A2F52" w14:textId="77777777" w:rsidR="00162EE0" w:rsidRDefault="00162EE0">
      <w:pPr>
        <w:rPr>
          <w:b/>
          <w:sz w:val="32"/>
        </w:rPr>
      </w:pPr>
    </w:p>
    <w:p w14:paraId="60661E46" w14:textId="77777777" w:rsidR="00162EE0" w:rsidRDefault="00162EE0">
      <w:pPr>
        <w:spacing w:before="9"/>
        <w:rPr>
          <w:b/>
          <w:sz w:val="39"/>
        </w:rPr>
      </w:pPr>
    </w:p>
    <w:p w14:paraId="48A45A31" w14:textId="77777777" w:rsidR="00162EE0" w:rsidRDefault="00BA7F16">
      <w:pPr>
        <w:tabs>
          <w:tab w:val="left" w:pos="4341"/>
          <w:tab w:val="left" w:pos="9334"/>
          <w:tab w:val="left" w:pos="9428"/>
        </w:tabs>
        <w:spacing w:line="424" w:lineRule="auto"/>
        <w:ind w:left="842" w:right="151" w:firstLine="2"/>
        <w:rPr>
          <w:sz w:val="29"/>
        </w:rPr>
      </w:pPr>
      <w:r>
        <w:rPr>
          <w:color w:val="111111"/>
          <w:w w:val="110"/>
          <w:sz w:val="29"/>
        </w:rPr>
        <w:t>Applicant's</w:t>
      </w:r>
      <w:r>
        <w:rPr>
          <w:color w:val="111111"/>
          <w:spacing w:val="-47"/>
          <w:w w:val="110"/>
          <w:sz w:val="29"/>
        </w:rPr>
        <w:t xml:space="preserve"> </w:t>
      </w:r>
      <w:r>
        <w:rPr>
          <w:color w:val="111111"/>
          <w:w w:val="110"/>
          <w:sz w:val="29"/>
        </w:rPr>
        <w:t>Signature:</w:t>
      </w:r>
      <w:r>
        <w:rPr>
          <w:color w:val="111111"/>
          <w:w w:val="110"/>
          <w:sz w:val="29"/>
          <w:u w:val="single" w:color="101010"/>
        </w:rPr>
        <w:t xml:space="preserve"> </w:t>
      </w:r>
      <w:r>
        <w:rPr>
          <w:color w:val="111111"/>
          <w:w w:val="110"/>
          <w:sz w:val="29"/>
          <w:u w:val="single" w:color="101010"/>
        </w:rPr>
        <w:tab/>
      </w:r>
      <w:r>
        <w:rPr>
          <w:color w:val="111111"/>
          <w:w w:val="110"/>
          <w:sz w:val="29"/>
          <w:u w:val="single" w:color="101010"/>
        </w:rPr>
        <w:tab/>
      </w:r>
      <w:r>
        <w:rPr>
          <w:color w:val="111111"/>
          <w:w w:val="200"/>
          <w:sz w:val="29"/>
        </w:rPr>
        <w:t xml:space="preserve">_ </w:t>
      </w:r>
      <w:r>
        <w:rPr>
          <w:color w:val="111111"/>
          <w:w w:val="110"/>
          <w:sz w:val="29"/>
        </w:rPr>
        <w:t>Applicant's</w:t>
      </w:r>
      <w:r>
        <w:rPr>
          <w:color w:val="111111"/>
          <w:spacing w:val="-29"/>
          <w:w w:val="110"/>
          <w:sz w:val="29"/>
        </w:rPr>
        <w:t xml:space="preserve"> </w:t>
      </w:r>
      <w:r>
        <w:rPr>
          <w:color w:val="111111"/>
          <w:w w:val="110"/>
          <w:sz w:val="29"/>
        </w:rPr>
        <w:t>Title:</w:t>
      </w:r>
      <w:r>
        <w:rPr>
          <w:color w:val="111111"/>
          <w:w w:val="110"/>
          <w:sz w:val="29"/>
          <w:u w:val="single" w:color="101010"/>
        </w:rPr>
        <w:t xml:space="preserve"> </w:t>
      </w:r>
      <w:r>
        <w:rPr>
          <w:color w:val="111111"/>
          <w:w w:val="110"/>
          <w:sz w:val="29"/>
          <w:u w:val="single" w:color="101010"/>
        </w:rPr>
        <w:tab/>
      </w:r>
      <w:r>
        <w:rPr>
          <w:color w:val="111111"/>
          <w:w w:val="110"/>
          <w:sz w:val="29"/>
          <w:u w:val="single" w:color="101010"/>
        </w:rPr>
        <w:tab/>
      </w:r>
      <w:r>
        <w:rPr>
          <w:color w:val="111111"/>
          <w:w w:val="110"/>
          <w:sz w:val="29"/>
          <w:u w:val="single" w:color="101010"/>
        </w:rPr>
        <w:tab/>
      </w:r>
      <w:r>
        <w:rPr>
          <w:color w:val="111111"/>
          <w:w w:val="200"/>
          <w:sz w:val="29"/>
        </w:rPr>
        <w:t xml:space="preserve">_ </w:t>
      </w:r>
      <w:r>
        <w:rPr>
          <w:color w:val="111111"/>
          <w:w w:val="115"/>
          <w:sz w:val="29"/>
        </w:rPr>
        <w:t>Date:</w:t>
      </w:r>
      <w:r>
        <w:rPr>
          <w:color w:val="111111"/>
          <w:spacing w:val="-3"/>
          <w:sz w:val="29"/>
        </w:rPr>
        <w:t xml:space="preserve"> </w:t>
      </w:r>
      <w:r>
        <w:rPr>
          <w:color w:val="111111"/>
          <w:sz w:val="29"/>
          <w:u w:val="single" w:color="000000"/>
        </w:rPr>
        <w:t xml:space="preserve"> </w:t>
      </w:r>
      <w:r>
        <w:rPr>
          <w:color w:val="111111"/>
          <w:sz w:val="29"/>
          <w:u w:val="single" w:color="000000"/>
        </w:rPr>
        <w:tab/>
      </w:r>
    </w:p>
    <w:sectPr w:rsidR="00162EE0">
      <w:type w:val="continuous"/>
      <w:pgSz w:w="12240" w:h="15840"/>
      <w:pgMar w:top="78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EE0"/>
    <w:rsid w:val="00162EE0"/>
    <w:rsid w:val="00B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DBCA"/>
  <w15:docId w15:val="{E8076563-2575-4B1F-B795-CE35FAF9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"/>
      <w:ind w:left="1895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Application Signature</dc:title>
  <dc:creator>Derek J. Sensenig</dc:creator>
  <cp:lastModifiedBy>Skip Kinzel</cp:lastModifiedBy>
  <cp:revision>2</cp:revision>
  <dcterms:created xsi:type="dcterms:W3CDTF">2018-02-08T17:13:00Z</dcterms:created>
  <dcterms:modified xsi:type="dcterms:W3CDTF">2018-02-08T17:14:00Z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Word</vt:lpwstr>
  </property>
  <property fmtid="{D5CDD505-2E9C-101B-9397-08002B2CF9AE}" pid="4" name="LastSaved">
    <vt:filetime>2018-02-08T00:00:00Z</vt:filetime>
  </property>
</Properties>
</file>